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73C2C" w:rsidRPr="006734DA" w:rsidRDefault="00F73C2C" w:rsidP="005A1973">
      <w:pPr>
        <w:spacing w:after="0"/>
        <w:ind w:left="4111"/>
        <w:jc w:val="both"/>
        <w:rPr>
          <w:rFonts w:ascii="Arial" w:eastAsia="Arial" w:hAnsi="Arial" w:cs="Arial"/>
          <w:color w:val="FF0000"/>
        </w:rPr>
      </w:pPr>
    </w:p>
    <w:p w14:paraId="00000002" w14:textId="77777777" w:rsidR="00F73C2C" w:rsidRDefault="00E92267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</w:t>
      </w:r>
      <w:proofErr w:type="gramStart"/>
      <w:r>
        <w:rPr>
          <w:rFonts w:ascii="Arial" w:eastAsia="Arial" w:hAnsi="Arial" w:cs="Arial"/>
        </w:rPr>
        <w:t>le impresa</w:t>
      </w:r>
      <w:proofErr w:type="gramEnd"/>
    </w:p>
    <w:p w14:paraId="00000003" w14:textId="77777777" w:rsidR="00F73C2C" w:rsidRDefault="00E92267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</w:t>
      </w:r>
    </w:p>
    <w:p w14:paraId="00000004" w14:textId="77777777" w:rsidR="00F73C2C" w:rsidRDefault="00E92267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datiPratica.domicilioElettronico</w:t>
      </w:r>
      <w:proofErr w:type="spellEnd"/>
      <w:r>
        <w:rPr>
          <w:rFonts w:ascii="Arial" w:eastAsia="Arial" w:hAnsi="Arial" w:cs="Arial"/>
        </w:rPr>
        <w:t>}</w:t>
      </w:r>
    </w:p>
    <w:p w14:paraId="00000005" w14:textId="249E816B" w:rsidR="00F73C2C" w:rsidRDefault="00ED54BA">
      <w:pPr>
        <w:spacing w:after="0"/>
        <w:ind w:left="4111"/>
        <w:rPr>
          <w:rFonts w:ascii="Arial" w:eastAsia="Arial" w:hAnsi="Arial" w:cs="Arial"/>
        </w:rPr>
      </w:pPr>
      <w:r w:rsidRPr="00ED54BA">
        <w:rPr>
          <w:rFonts w:ascii="Arial" w:eastAsia="Arial" w:hAnsi="Arial" w:cs="Arial"/>
        </w:rPr>
        <w:t>${</w:t>
      </w:r>
      <w:proofErr w:type="spellStart"/>
      <w:r w:rsidRPr="00ED54BA">
        <w:rPr>
          <w:rFonts w:ascii="Arial" w:eastAsia="Arial" w:hAnsi="Arial" w:cs="Arial"/>
        </w:rPr>
        <w:t>mittenteDellaPratica.pec</w:t>
      </w:r>
      <w:proofErr w:type="spellEnd"/>
      <w:r w:rsidRPr="00ED54BA">
        <w:rPr>
          <w:rFonts w:ascii="Arial" w:eastAsia="Arial" w:hAnsi="Arial" w:cs="Arial"/>
        </w:rPr>
        <w:t>}</w:t>
      </w:r>
    </w:p>
    <w:p w14:paraId="0D15C27F" w14:textId="77777777" w:rsidR="00ED54BA" w:rsidRDefault="00ED54BA">
      <w:pPr>
        <w:spacing w:after="0"/>
        <w:ind w:left="4111"/>
        <w:rPr>
          <w:rFonts w:ascii="Arial" w:eastAsia="Arial" w:hAnsi="Arial" w:cs="Arial"/>
        </w:rPr>
      </w:pPr>
    </w:p>
    <w:p w14:paraId="00000006" w14:textId="77777777" w:rsidR="00F73C2C" w:rsidRDefault="00E92267">
      <w:pPr>
        <w:tabs>
          <w:tab w:val="left" w:pos="4111"/>
        </w:tabs>
        <w:spacing w:after="0" w:line="240" w:lineRule="auto"/>
        <w:ind w:left="3261" w:hanging="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 p.c.</w:t>
      </w:r>
      <w:r>
        <w:rPr>
          <w:rFonts w:ascii="Arial" w:eastAsia="Arial" w:hAnsi="Arial" w:cs="Arial"/>
        </w:rPr>
        <w:tab/>
        <w:t>Spett.le</w:t>
      </w:r>
    </w:p>
    <w:p w14:paraId="00000007" w14:textId="77777777" w:rsidR="00F73C2C" w:rsidRDefault="00E92267">
      <w:pPr>
        <w:spacing w:after="0" w:line="240" w:lineRule="auto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entiDestinatari</w:t>
      </w:r>
      <w:proofErr w:type="spellEnd"/>
      <w:r>
        <w:rPr>
          <w:rFonts w:ascii="Arial" w:eastAsia="Arial" w:hAnsi="Arial" w:cs="Arial"/>
        </w:rPr>
        <w:t>}</w:t>
      </w:r>
    </w:p>
    <w:p w14:paraId="00000008" w14:textId="77777777" w:rsidR="00F73C2C" w:rsidRDefault="00F73C2C">
      <w:pPr>
        <w:spacing w:after="0" w:line="240" w:lineRule="auto"/>
        <w:ind w:left="4111"/>
        <w:rPr>
          <w:rFonts w:ascii="Arial" w:eastAsia="Arial" w:hAnsi="Arial" w:cs="Arial"/>
        </w:rPr>
      </w:pPr>
    </w:p>
    <w:p w14:paraId="00000009" w14:textId="77777777" w:rsidR="00F73C2C" w:rsidRDefault="00E92267">
      <w:pPr>
        <w:spacing w:after="0" w:line="240" w:lineRule="auto"/>
        <w:ind w:left="4111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Trasmessa alle PEC tramite il portale impresainungiorno.gov.it</w:t>
      </w:r>
    </w:p>
    <w:p w14:paraId="0000000A" w14:textId="77777777" w:rsidR="00F73C2C" w:rsidRDefault="00F73C2C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0000000B" w14:textId="77777777" w:rsidR="00F73C2C" w:rsidRDefault="00F73C2C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000000C" w14:textId="77777777" w:rsidR="00F73C2C" w:rsidRDefault="00F73C2C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000000D" w14:textId="0205A8BC" w:rsidR="00F73C2C" w:rsidRDefault="00E92267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</w:t>
      </w:r>
      <w:r w:rsidR="00875590">
        <w:rPr>
          <w:rFonts w:ascii="Arial" w:eastAsia="Arial" w:hAnsi="Arial" w:cs="Arial"/>
          <w:b/>
        </w:rPr>
        <w:t>Richiesta di conformazione</w:t>
      </w:r>
      <w:r w:rsidR="00467988">
        <w:rPr>
          <w:rFonts w:ascii="Arial" w:eastAsia="Arial" w:hAnsi="Arial" w:cs="Arial"/>
          <w:b/>
        </w:rPr>
        <w:t xml:space="preserve"> dell’</w:t>
      </w:r>
      <w:r w:rsidR="006734DA">
        <w:rPr>
          <w:rFonts w:ascii="Arial" w:eastAsia="Arial" w:hAnsi="Arial" w:cs="Arial"/>
          <w:b/>
        </w:rPr>
        <w:t>attività</w:t>
      </w:r>
      <w:r w:rsidR="00467988">
        <w:rPr>
          <w:rFonts w:ascii="Arial" w:eastAsia="Arial" w:hAnsi="Arial" w:cs="Arial"/>
          <w:b/>
        </w:rPr>
        <w:t>.</w:t>
      </w:r>
      <w:r w:rsidR="00894D37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Pratica ID ${</w:t>
      </w:r>
      <w:proofErr w:type="spellStart"/>
      <w:r>
        <w:rPr>
          <w:rFonts w:ascii="Arial" w:eastAsia="Arial" w:hAnsi="Arial" w:cs="Arial"/>
          <w:b/>
        </w:rPr>
        <w:t>datiPratica.idPratica</w:t>
      </w:r>
      <w:proofErr w:type="spellEnd"/>
      <w:r>
        <w:rPr>
          <w:rFonts w:ascii="Arial" w:eastAsia="Arial" w:hAnsi="Arial" w:cs="Arial"/>
          <w:b/>
        </w:rPr>
        <w:t>} - ${</w:t>
      </w:r>
      <w:proofErr w:type="spellStart"/>
      <w:r>
        <w:rPr>
          <w:rFonts w:ascii="Arial" w:eastAsia="Arial" w:hAnsi="Arial" w:cs="Arial"/>
          <w:b/>
        </w:rPr>
        <w:t>datiPratica.tipoProcedimento</w:t>
      </w:r>
      <w:proofErr w:type="spellEnd"/>
      <w:r>
        <w:rPr>
          <w:rFonts w:ascii="Arial" w:eastAsia="Arial" w:hAnsi="Arial" w:cs="Arial"/>
          <w:b/>
        </w:rPr>
        <w:t>} presentata in data ${</w:t>
      </w:r>
      <w:proofErr w:type="spellStart"/>
      <w:r>
        <w:rPr>
          <w:rFonts w:ascii="Arial" w:eastAsia="Arial" w:hAnsi="Arial" w:cs="Arial"/>
          <w:b/>
        </w:rPr>
        <w:t>datiPratica.dataDiRicezione</w:t>
      </w:r>
      <w:proofErr w:type="spellEnd"/>
      <w:r>
        <w:rPr>
          <w:rFonts w:ascii="Arial" w:eastAsia="Arial" w:hAnsi="Arial" w:cs="Arial"/>
          <w:b/>
        </w:rPr>
        <w:t>} con protocollo del portale impresainungiorno.gov.it n. ${</w:t>
      </w:r>
      <w:proofErr w:type="spellStart"/>
      <w:r>
        <w:rPr>
          <w:rFonts w:ascii="Arial" w:eastAsia="Arial" w:hAnsi="Arial" w:cs="Arial"/>
          <w:b/>
        </w:rPr>
        <w:t>datiPratica.protocollo</w:t>
      </w:r>
      <w:proofErr w:type="spellEnd"/>
      <w:r>
        <w:rPr>
          <w:rFonts w:ascii="Arial" w:eastAsia="Arial" w:hAnsi="Arial" w:cs="Arial"/>
          <w:b/>
        </w:rPr>
        <w:t>}</w:t>
      </w:r>
    </w:p>
    <w:p w14:paraId="0000000E" w14:textId="77777777" w:rsidR="00F73C2C" w:rsidRDefault="00F73C2C">
      <w:pPr>
        <w:spacing w:after="0" w:line="240" w:lineRule="auto"/>
        <w:ind w:left="4536" w:hanging="1"/>
        <w:jc w:val="both"/>
        <w:rPr>
          <w:rFonts w:ascii="Arial" w:eastAsia="Arial" w:hAnsi="Arial" w:cs="Arial"/>
          <w:i/>
        </w:rPr>
      </w:pPr>
    </w:p>
    <w:p w14:paraId="00000010" w14:textId="77777777" w:rsidR="00F73C2C" w:rsidRDefault="00F73C2C">
      <w:pPr>
        <w:spacing w:after="0" w:line="240" w:lineRule="auto"/>
        <w:rPr>
          <w:rFonts w:ascii="Arial" w:eastAsia="Arial" w:hAnsi="Arial" w:cs="Arial"/>
          <w:b/>
        </w:rPr>
      </w:pPr>
    </w:p>
    <w:p w14:paraId="00000011" w14:textId="77777777" w:rsidR="00F73C2C" w:rsidRDefault="00F73C2C">
      <w:pPr>
        <w:spacing w:after="0" w:line="240" w:lineRule="auto"/>
        <w:rPr>
          <w:rFonts w:ascii="Arial" w:eastAsia="Arial" w:hAnsi="Arial" w:cs="Arial"/>
          <w:b/>
        </w:rPr>
      </w:pPr>
    </w:p>
    <w:p w14:paraId="00000012" w14:textId="77777777" w:rsidR="00F73C2C" w:rsidRDefault="00E92267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34FF2DD0" w14:textId="77777777" w:rsidR="00875590" w:rsidRDefault="00875590" w:rsidP="00875590">
      <w:pPr>
        <w:spacing w:after="0" w:line="240" w:lineRule="auto"/>
        <w:jc w:val="center"/>
        <w:rPr>
          <w:rFonts w:ascii="Arial" w:eastAsia="Arial" w:hAnsi="Arial" w:cs="Arial"/>
          <w:b/>
        </w:rPr>
      </w:pPr>
      <w:r w:rsidRPr="005D0B76">
        <w:rPr>
          <w:rFonts w:ascii="Arial" w:eastAsia="Arial" w:hAnsi="Arial" w:cs="Arial"/>
          <w:b/>
        </w:rPr>
        <w:t>${</w:t>
      </w:r>
      <w:proofErr w:type="spellStart"/>
      <w:r w:rsidRPr="005D0B76">
        <w:rPr>
          <w:rFonts w:ascii="Arial" w:eastAsia="Arial" w:hAnsi="Arial" w:cs="Arial"/>
          <w:b/>
        </w:rPr>
        <w:t>datiSportello.denominazioneSportello</w:t>
      </w:r>
      <w:proofErr w:type="spellEnd"/>
      <w:r w:rsidRPr="005D0B76">
        <w:rPr>
          <w:rFonts w:ascii="Arial" w:eastAsia="Arial" w:hAnsi="Arial" w:cs="Arial"/>
          <w:b/>
        </w:rPr>
        <w:t>}</w:t>
      </w:r>
    </w:p>
    <w:p w14:paraId="00000014" w14:textId="77777777" w:rsidR="00F73C2C" w:rsidRDefault="00F73C2C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00000015" w14:textId="1D40192B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bookmarkStart w:id="0" w:name="_Hlk108766932"/>
      <w:bookmarkStart w:id="1" w:name="_Hlk108766919"/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datiPratica.tipoProcedimento</w:t>
      </w:r>
      <w:proofErr w:type="spellEnd"/>
      <w:r>
        <w:rPr>
          <w:rFonts w:ascii="Arial" w:eastAsia="Arial" w:hAnsi="Arial" w:cs="Arial"/>
        </w:rPr>
        <w:t>}</w:t>
      </w:r>
      <w:r>
        <w:rPr>
          <w:rFonts w:ascii="Arial" w:eastAsia="Arial" w:hAnsi="Arial" w:cs="Arial"/>
          <w:color w:val="FF0000"/>
        </w:rPr>
        <w:t xml:space="preserve"> </w:t>
      </w:r>
      <w:r w:rsidR="00023901">
        <w:rPr>
          <w:rFonts w:ascii="Arial" w:eastAsia="Arial" w:hAnsi="Arial" w:cs="Arial"/>
        </w:rPr>
        <w:t>indicata in oggetto</w:t>
      </w:r>
      <w:r>
        <w:rPr>
          <w:rFonts w:ascii="Arial" w:eastAsia="Arial" w:hAnsi="Arial" w:cs="Arial"/>
        </w:rPr>
        <w:t xml:space="preserve"> presentata da 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}, c.f. ${</w:t>
      </w:r>
      <w:proofErr w:type="spellStart"/>
      <w:r>
        <w:rPr>
          <w:rFonts w:ascii="Arial" w:eastAsia="Arial" w:hAnsi="Arial" w:cs="Arial"/>
        </w:rPr>
        <w:t>datiImpresa.codiceFiscale</w:t>
      </w:r>
      <w:proofErr w:type="spellEnd"/>
      <w:r>
        <w:rPr>
          <w:rFonts w:ascii="Arial" w:eastAsia="Arial" w:hAnsi="Arial" w:cs="Arial"/>
        </w:rPr>
        <w:t>} – sede legale in ${</w:t>
      </w:r>
      <w:proofErr w:type="spellStart"/>
      <w:r>
        <w:rPr>
          <w:rFonts w:ascii="Arial" w:eastAsia="Arial" w:hAnsi="Arial" w:cs="Arial"/>
        </w:rPr>
        <w:t>datiImpresa.recapiti</w:t>
      </w:r>
      <w:proofErr w:type="spellEnd"/>
      <w:r>
        <w:rPr>
          <w:rFonts w:ascii="Arial" w:eastAsia="Arial" w:hAnsi="Arial" w:cs="Arial"/>
        </w:rPr>
        <w:t>} nella persona del</w:t>
      </w:r>
      <w:r w:rsidR="00023901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legaleRappresentante.carica</w:t>
      </w:r>
      <w:proofErr w:type="spellEnd"/>
      <w:r>
        <w:rPr>
          <w:rFonts w:ascii="Arial" w:eastAsia="Arial" w:hAnsi="Arial" w:cs="Arial"/>
        </w:rPr>
        <w:t>}</w:t>
      </w:r>
      <w:r w:rsidR="00023901">
        <w:rPr>
          <w:rFonts w:ascii="Arial" w:eastAsia="Arial" w:hAnsi="Arial" w:cs="Arial"/>
        </w:rPr>
        <w:t xml:space="preserve"> </w:t>
      </w:r>
      <w:proofErr w:type="spellStart"/>
      <w:r w:rsidR="00023901">
        <w:rPr>
          <w:rFonts w:ascii="Arial" w:eastAsia="Arial" w:hAnsi="Arial" w:cs="Arial"/>
        </w:rPr>
        <w:t>sig</w:t>
      </w:r>
      <w:proofErr w:type="spellEnd"/>
      <w:r w:rsidR="00023901">
        <w:rPr>
          <w:rFonts w:ascii="Arial" w:eastAsia="Arial" w:hAnsi="Arial" w:cs="Arial"/>
        </w:rPr>
        <w:t>/sig.ra</w:t>
      </w:r>
      <w:r>
        <w:rPr>
          <w:rFonts w:ascii="Arial" w:eastAsia="Arial" w:hAnsi="Arial" w:cs="Arial"/>
        </w:rPr>
        <w:t xml:space="preserve"> ${</w:t>
      </w:r>
      <w:proofErr w:type="spellStart"/>
      <w:r>
        <w:rPr>
          <w:rFonts w:ascii="Arial" w:eastAsia="Arial" w:hAnsi="Arial" w:cs="Arial"/>
        </w:rPr>
        <w:t>legaleRappresentante.nome</w:t>
      </w:r>
      <w:proofErr w:type="spellEnd"/>
      <w:r>
        <w:rPr>
          <w:rFonts w:ascii="Arial" w:eastAsia="Arial" w:hAnsi="Arial" w:cs="Arial"/>
        </w:rPr>
        <w:t>} ${</w:t>
      </w:r>
      <w:proofErr w:type="spellStart"/>
      <w:r>
        <w:rPr>
          <w:rFonts w:ascii="Arial" w:eastAsia="Arial" w:hAnsi="Arial" w:cs="Arial"/>
        </w:rPr>
        <w:t>legaleRappresentante.cognome</w:t>
      </w:r>
      <w:proofErr w:type="spellEnd"/>
      <w:r>
        <w:rPr>
          <w:rFonts w:ascii="Arial" w:eastAsia="Arial" w:hAnsi="Arial" w:cs="Arial"/>
        </w:rPr>
        <w:t>}, c.f.: ${</w:t>
      </w:r>
      <w:proofErr w:type="spellStart"/>
      <w:r>
        <w:rPr>
          <w:rFonts w:ascii="Arial" w:eastAsia="Arial" w:hAnsi="Arial" w:cs="Arial"/>
        </w:rPr>
        <w:t>legaleRappresentante.codiceFiscale</w:t>
      </w:r>
      <w:proofErr w:type="spellEnd"/>
      <w:r>
        <w:rPr>
          <w:rFonts w:ascii="Arial" w:eastAsia="Arial" w:hAnsi="Arial" w:cs="Arial"/>
        </w:rPr>
        <w:t>},</w:t>
      </w:r>
      <w:r w:rsidR="00086F6A">
        <w:rPr>
          <w:rFonts w:ascii="Arial" w:eastAsia="Arial" w:hAnsi="Arial" w:cs="Arial"/>
        </w:rPr>
        <w:t xml:space="preserve"> </w:t>
      </w:r>
      <w:bookmarkStart w:id="2" w:name="_Hlk108694635"/>
      <w:r w:rsidR="00881CF6">
        <w:rPr>
          <w:rFonts w:ascii="Arial" w:eastAsia="Arial" w:hAnsi="Arial" w:cs="Arial"/>
        </w:rPr>
        <w:t>per l’attività da svolgere in</w:t>
      </w:r>
      <w:bookmarkEnd w:id="2"/>
      <w:r w:rsidR="00881CF6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impiantoProduttivo.ubicazione</w:t>
      </w:r>
      <w:proofErr w:type="spellEnd"/>
      <w:r>
        <w:rPr>
          <w:rFonts w:ascii="Arial" w:eastAsia="Arial" w:hAnsi="Arial" w:cs="Arial"/>
        </w:rPr>
        <w:t>}</w:t>
      </w:r>
      <w:r w:rsidR="00875590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875590" w:rsidRPr="00875590">
        <w:rPr>
          <w:rFonts w:ascii="Arial" w:eastAsia="Arial" w:hAnsi="Arial" w:cs="Arial"/>
        </w:rPr>
        <w:t>contenente i seguenti procedimenti</w:t>
      </w:r>
      <w:bookmarkEnd w:id="0"/>
      <w:r w:rsidR="00875590" w:rsidRPr="00875590">
        <w:rPr>
          <w:rFonts w:ascii="Arial" w:eastAsia="Arial" w:hAnsi="Arial" w:cs="Arial"/>
        </w:rPr>
        <w:t>:</w:t>
      </w:r>
    </w:p>
    <w:bookmarkEnd w:id="1"/>
    <w:p w14:paraId="00000016" w14:textId="77777777" w:rsidR="00F73C2C" w:rsidRDefault="00E92267">
      <w:pPr>
        <w:numPr>
          <w:ilvl w:val="0"/>
          <w:numId w:val="2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[0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0000017" w14:textId="77777777" w:rsidR="00F73C2C" w:rsidRDefault="00E92267">
      <w:pPr>
        <w:numPr>
          <w:ilvl w:val="0"/>
          <w:numId w:val="2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[1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0000018" w14:textId="77777777" w:rsidR="00F73C2C" w:rsidRDefault="00E92267">
      <w:pPr>
        <w:numPr>
          <w:ilvl w:val="0"/>
          <w:numId w:val="2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[2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0000019" w14:textId="77777777" w:rsidR="00F73C2C" w:rsidRDefault="00E92267">
      <w:pPr>
        <w:numPr>
          <w:ilvl w:val="0"/>
          <w:numId w:val="2"/>
        </w:numP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[3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000001A" w14:textId="719E6B65" w:rsidR="00F73C2C" w:rsidRDefault="00E92267">
      <w:pPr>
        <w:numPr>
          <w:ilvl w:val="0"/>
          <w:numId w:val="2"/>
        </w:numP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[4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0000001B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Vista la L. n. 241/1990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0000001C" w14:textId="6BBB79BA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il D.P.R. n. 160/2010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1239CDE2" w14:textId="300A6B37" w:rsidR="00881CF6" w:rsidRDefault="00881CF6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Vista la L. R. n 11/2014 e </w:t>
      </w:r>
      <w:proofErr w:type="spellStart"/>
      <w:r>
        <w:rPr>
          <w:rFonts w:ascii="Arial" w:eastAsia="Arial" w:hAnsi="Arial" w:cs="Arial"/>
        </w:rPr>
        <w:t>s.m.i.</w:t>
      </w:r>
      <w:proofErr w:type="spellEnd"/>
    </w:p>
    <w:p w14:paraId="0000001D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Vista la normativa e disciplina di settore;</w:t>
      </w:r>
    </w:p>
    <w:p w14:paraId="0000001E" w14:textId="71FD04A4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Accertato che la ${</w:t>
      </w:r>
      <w:proofErr w:type="spellStart"/>
      <w:r>
        <w:rPr>
          <w:rFonts w:ascii="Arial" w:eastAsia="Arial" w:hAnsi="Arial" w:cs="Arial"/>
        </w:rPr>
        <w:t>datiPratica.tipoProcedimento</w:t>
      </w:r>
      <w:proofErr w:type="spellEnd"/>
      <w:r>
        <w:rPr>
          <w:rFonts w:ascii="Arial" w:eastAsia="Arial" w:hAnsi="Arial" w:cs="Arial"/>
        </w:rPr>
        <w:t xml:space="preserve">} sopracitata, in relazione alla specifica attività da svolgere, necessità di adeguamenti ai requisiti previsti dalla normativa di riferimento e in particolare </w:t>
      </w:r>
      <w:r>
        <w:rPr>
          <w:rFonts w:ascii="Arial" w:eastAsia="Arial" w:hAnsi="Arial" w:cs="Arial"/>
          <w:highlight w:val="cyan"/>
        </w:rPr>
        <w:t>______________________________________________________________________________</w:t>
      </w:r>
    </w:p>
    <w:p w14:paraId="0000001F" w14:textId="795F5551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after="12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Considerato che </w:t>
      </w:r>
      <w:r w:rsidR="002C40AE">
        <w:rPr>
          <w:rFonts w:ascii="Arial" w:eastAsia="Arial" w:hAnsi="Arial" w:cs="Arial"/>
        </w:rPr>
        <w:t>l’impresa</w:t>
      </w:r>
      <w:r>
        <w:rPr>
          <w:rFonts w:ascii="Arial" w:eastAsia="Arial" w:hAnsi="Arial" w:cs="Arial"/>
        </w:rPr>
        <w:t xml:space="preserve"> può provvedere a conformare alla normativa vigente l’attività e i suoi effetti entro il termine fissato dall’amministrazione;</w:t>
      </w:r>
    </w:p>
    <w:p w14:paraId="00000020" w14:textId="77777777" w:rsidR="00F73C2C" w:rsidRDefault="00F73C2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00000021" w14:textId="77777777" w:rsidR="00F73C2C" w:rsidRDefault="00E92267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 N V I T A</w:t>
      </w:r>
    </w:p>
    <w:p w14:paraId="00000023" w14:textId="433A3642" w:rsidR="00F73C2C" w:rsidRPr="002C40AE" w:rsidRDefault="002C40AE" w:rsidP="002C40AE">
      <w:pPr>
        <w:spacing w:after="240" w:line="254" w:lineRule="auto"/>
        <w:jc w:val="both"/>
        <w:rPr>
          <w:rFonts w:ascii="Arial" w:eastAsia="Arial" w:hAnsi="Arial" w:cs="Arial"/>
          <w:b/>
          <w:highlight w:val="white"/>
        </w:rPr>
      </w:pPr>
      <w:r>
        <w:rPr>
          <w:rFonts w:ascii="Arial" w:eastAsia="Arial" w:hAnsi="Arial" w:cs="Arial"/>
          <w:b/>
        </w:rPr>
        <w:t xml:space="preserve">l’impresa </w:t>
      </w:r>
      <w:r w:rsidR="00E92267">
        <w:rPr>
          <w:rFonts w:ascii="Arial" w:eastAsia="Arial" w:hAnsi="Arial" w:cs="Arial"/>
          <w:b/>
        </w:rPr>
        <w:t>${</w:t>
      </w:r>
      <w:proofErr w:type="spellStart"/>
      <w:r w:rsidR="00E92267">
        <w:rPr>
          <w:rFonts w:ascii="Arial" w:eastAsia="Arial" w:hAnsi="Arial" w:cs="Arial"/>
          <w:b/>
        </w:rPr>
        <w:t>datiImpresa.</w:t>
      </w:r>
      <w:r w:rsidR="00E92267" w:rsidRPr="002C40AE">
        <w:rPr>
          <w:rFonts w:ascii="Arial" w:eastAsia="Arial" w:hAnsi="Arial" w:cs="Arial"/>
          <w:b/>
        </w:rPr>
        <w:t>ragioneSociale</w:t>
      </w:r>
      <w:proofErr w:type="spellEnd"/>
      <w:r w:rsidR="00E92267" w:rsidRPr="002C40AE">
        <w:rPr>
          <w:rFonts w:ascii="Arial" w:eastAsia="Arial" w:hAnsi="Arial" w:cs="Arial"/>
          <w:b/>
        </w:rPr>
        <w:t>}, c.f. ${</w:t>
      </w:r>
      <w:proofErr w:type="spellStart"/>
      <w:r w:rsidR="00E92267" w:rsidRPr="002C40AE">
        <w:rPr>
          <w:rFonts w:ascii="Arial" w:eastAsia="Arial" w:hAnsi="Arial" w:cs="Arial"/>
          <w:b/>
        </w:rPr>
        <w:t>datiImpresa.codiceFiscale</w:t>
      </w:r>
      <w:proofErr w:type="spellEnd"/>
      <w:r w:rsidR="00E92267" w:rsidRPr="002C40AE">
        <w:rPr>
          <w:rFonts w:ascii="Arial" w:eastAsia="Arial" w:hAnsi="Arial" w:cs="Arial"/>
          <w:b/>
        </w:rPr>
        <w:t>}</w:t>
      </w:r>
      <w:r>
        <w:rPr>
          <w:rFonts w:ascii="Arial" w:eastAsia="Arial" w:hAnsi="Arial" w:cs="Arial"/>
          <w:b/>
          <w:highlight w:val="white"/>
        </w:rPr>
        <w:t xml:space="preserve"> </w:t>
      </w:r>
      <w:r w:rsidR="00E92267">
        <w:rPr>
          <w:rFonts w:ascii="Arial" w:eastAsia="Arial" w:hAnsi="Arial" w:cs="Arial"/>
          <w:b/>
          <w:color w:val="000000"/>
          <w:highlight w:val="white"/>
        </w:rPr>
        <w:t xml:space="preserve">a provvedere all’adeguamento dell’attività alle condizioni descritte in narrativa, nel rispetto </w:t>
      </w:r>
      <w:r w:rsidR="00E92267">
        <w:rPr>
          <w:rFonts w:ascii="Arial" w:eastAsia="Arial" w:hAnsi="Arial" w:cs="Arial"/>
          <w:b/>
          <w:highlight w:val="white"/>
        </w:rPr>
        <w:t>d</w:t>
      </w:r>
      <w:r w:rsidR="00E92267">
        <w:rPr>
          <w:rFonts w:ascii="Arial" w:eastAsia="Arial" w:hAnsi="Arial" w:cs="Arial"/>
          <w:b/>
          <w:color w:val="000000"/>
          <w:highlight w:val="white"/>
        </w:rPr>
        <w:t xml:space="preserve">ella vigente normativa, </w:t>
      </w:r>
      <w:r w:rsidR="00E92267">
        <w:rPr>
          <w:rFonts w:ascii="Arial" w:eastAsia="Arial" w:hAnsi="Arial" w:cs="Arial"/>
          <w:b/>
          <w:color w:val="000000"/>
          <w:highlight w:val="cyan"/>
        </w:rPr>
        <w:t xml:space="preserve">entro _______ giorni </w:t>
      </w:r>
      <w:r w:rsidR="00E92267">
        <w:rPr>
          <w:rFonts w:ascii="Arial" w:eastAsia="Arial" w:hAnsi="Arial" w:cs="Arial"/>
          <w:b/>
          <w:i/>
          <w:color w:val="000000"/>
          <w:highlight w:val="cyan"/>
        </w:rPr>
        <w:t>(non inferiore a</w:t>
      </w:r>
      <w:r w:rsidR="0046463B">
        <w:rPr>
          <w:rFonts w:ascii="Arial" w:eastAsia="Arial" w:hAnsi="Arial" w:cs="Arial"/>
          <w:b/>
          <w:i/>
          <w:color w:val="000000"/>
          <w:highlight w:val="cyan"/>
        </w:rPr>
        <w:t xml:space="preserve"> 60 </w:t>
      </w:r>
      <w:r w:rsidR="00E92267">
        <w:rPr>
          <w:rFonts w:ascii="Arial" w:eastAsia="Arial" w:hAnsi="Arial" w:cs="Arial"/>
          <w:b/>
          <w:i/>
          <w:color w:val="000000"/>
          <w:highlight w:val="cyan"/>
        </w:rPr>
        <w:t>giorni)</w:t>
      </w:r>
      <w:r w:rsidR="00E92267">
        <w:rPr>
          <w:rFonts w:ascii="Arial" w:eastAsia="Arial" w:hAnsi="Arial" w:cs="Arial"/>
          <w:b/>
          <w:color w:val="000000"/>
          <w:highlight w:val="white"/>
        </w:rPr>
        <w:t xml:space="preserve"> dalla data di ricevimento del presente provvedimento</w:t>
      </w:r>
      <w:r w:rsidR="00956A76">
        <w:rPr>
          <w:rFonts w:ascii="Arial" w:eastAsia="Arial" w:hAnsi="Arial" w:cs="Arial"/>
          <w:b/>
          <w:color w:val="000000"/>
          <w:highlight w:val="white"/>
        </w:rPr>
        <w:t>;</w:t>
      </w:r>
    </w:p>
    <w:p w14:paraId="343A01E2" w14:textId="77777777" w:rsidR="006734DA" w:rsidRDefault="006734DA" w:rsidP="00F10C8D">
      <w:pPr>
        <w:spacing w:line="256" w:lineRule="auto"/>
        <w:jc w:val="center"/>
        <w:rPr>
          <w:rFonts w:ascii="Arial" w:eastAsia="Arial" w:hAnsi="Arial" w:cs="Arial"/>
          <w:b/>
        </w:rPr>
      </w:pPr>
    </w:p>
    <w:p w14:paraId="00000024" w14:textId="4CC81E2A" w:rsidR="00F73C2C" w:rsidRDefault="00E92267" w:rsidP="00F10C8D">
      <w:pPr>
        <w:spacing w:line="256" w:lineRule="auto"/>
        <w:jc w:val="center"/>
        <w:rPr>
          <w:rFonts w:ascii="Arial" w:eastAsia="Arial" w:hAnsi="Arial" w:cs="Arial"/>
          <w:highlight w:val="white"/>
        </w:rPr>
      </w:pPr>
      <w:r>
        <w:rPr>
          <w:rFonts w:ascii="Arial" w:eastAsia="Arial" w:hAnsi="Arial" w:cs="Arial"/>
          <w:b/>
        </w:rPr>
        <w:t>C O M U N I C A</w:t>
      </w:r>
    </w:p>
    <w:p w14:paraId="00000025" w14:textId="558907BB" w:rsidR="00F73C2C" w:rsidRDefault="00E92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highlight w:val="white"/>
        </w:rPr>
        <w:t>che</w:t>
      </w:r>
      <w:r>
        <w:rPr>
          <w:rFonts w:ascii="Arial" w:eastAsia="Arial" w:hAnsi="Arial" w:cs="Arial"/>
          <w:color w:val="000000"/>
          <w:highlight w:val="white"/>
        </w:rPr>
        <w:t xml:space="preserve"> in caso di adeguamento è </w:t>
      </w:r>
      <w:r>
        <w:rPr>
          <w:rFonts w:ascii="Arial" w:eastAsia="Arial" w:hAnsi="Arial" w:cs="Arial"/>
          <w:highlight w:val="white"/>
        </w:rPr>
        <w:t xml:space="preserve">onere dell’impresa comunicare al SUAP </w:t>
      </w:r>
      <w:r w:rsidR="00956A76">
        <w:rPr>
          <w:rFonts w:ascii="Arial" w:eastAsia="Arial" w:hAnsi="Arial" w:cs="Arial"/>
        </w:rPr>
        <w:t xml:space="preserve">l’avvenuta </w:t>
      </w:r>
      <w:r>
        <w:rPr>
          <w:rFonts w:ascii="Arial" w:eastAsia="Arial" w:hAnsi="Arial" w:cs="Arial"/>
        </w:rPr>
        <w:t>adozione delle misure richieste attraverso l’apposita funzione “</w:t>
      </w:r>
      <w:proofErr w:type="spellStart"/>
      <w:r>
        <w:rPr>
          <w:rFonts w:ascii="Arial" w:eastAsia="Arial" w:hAnsi="Arial" w:cs="Arial"/>
        </w:rPr>
        <w:t>MyPage</w:t>
      </w:r>
      <w:proofErr w:type="spellEnd"/>
      <w:r>
        <w:rPr>
          <w:rFonts w:ascii="Arial" w:eastAsia="Arial" w:hAnsi="Arial" w:cs="Arial"/>
        </w:rPr>
        <w:t>” del portale impresainungiorno.gov.it</w:t>
      </w:r>
    </w:p>
    <w:p w14:paraId="00000026" w14:textId="6B8EE35C" w:rsidR="00F73C2C" w:rsidRDefault="00E922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54" w:lineRule="auto"/>
        <w:ind w:left="284" w:hanging="284"/>
        <w:jc w:val="both"/>
        <w:rPr>
          <w:rFonts w:ascii="Arial" w:eastAsia="Arial" w:hAnsi="Arial" w:cs="Arial"/>
          <w:b/>
          <w:color w:val="000000"/>
          <w:highlight w:val="white"/>
        </w:rPr>
      </w:pPr>
      <w:r>
        <w:rPr>
          <w:rFonts w:ascii="Arial" w:eastAsia="Arial" w:hAnsi="Arial" w:cs="Arial"/>
          <w:color w:val="000000"/>
        </w:rPr>
        <w:t xml:space="preserve">che i termini </w:t>
      </w:r>
      <w:r w:rsidR="002C40AE">
        <w:rPr>
          <w:rFonts w:ascii="Arial" w:eastAsia="Arial" w:hAnsi="Arial" w:cs="Arial"/>
          <w:color w:val="000000"/>
        </w:rPr>
        <w:t xml:space="preserve">del procedimento </w:t>
      </w:r>
      <w:r>
        <w:rPr>
          <w:rFonts w:ascii="Arial" w:eastAsia="Arial" w:hAnsi="Arial" w:cs="Arial"/>
          <w:color w:val="000000"/>
        </w:rPr>
        <w:t>di cui all’art 19 comma 3 della L. 241/1990 riprenderanno a decorrere dalla data della suddetta comunicazione;</w:t>
      </w:r>
    </w:p>
    <w:p w14:paraId="00000027" w14:textId="77777777" w:rsidR="00F73C2C" w:rsidRDefault="00F73C2C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00000028" w14:textId="1C032B29" w:rsidR="00F73C2C" w:rsidRDefault="00956A7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 V </w:t>
      </w:r>
      <w:proofErr w:type="spellStart"/>
      <w:r>
        <w:rPr>
          <w:rFonts w:ascii="Arial" w:eastAsia="Arial" w:hAnsi="Arial" w:cs="Arial"/>
          <w:b/>
        </w:rPr>
        <w:t>V</w:t>
      </w:r>
      <w:proofErr w:type="spellEnd"/>
      <w:r>
        <w:rPr>
          <w:rFonts w:ascii="Arial" w:eastAsia="Arial" w:hAnsi="Arial" w:cs="Arial"/>
          <w:b/>
        </w:rPr>
        <w:t xml:space="preserve"> I S A</w:t>
      </w:r>
    </w:p>
    <w:p w14:paraId="0000002B" w14:textId="5043CEE5" w:rsidR="00F73C2C" w:rsidRDefault="00E92267" w:rsidP="00956A76">
      <w:pPr>
        <w:pStyle w:val="Paragrafoelenco"/>
        <w:spacing w:after="200" w:line="240" w:lineRule="auto"/>
        <w:ind w:left="284"/>
        <w:jc w:val="both"/>
        <w:rPr>
          <w:rFonts w:ascii="Arial" w:eastAsia="Arial" w:hAnsi="Arial" w:cs="Arial"/>
          <w:b/>
        </w:rPr>
      </w:pPr>
      <w:bookmarkStart w:id="3" w:name="_Hlk108695207"/>
      <w:r w:rsidRPr="00F10C8D">
        <w:rPr>
          <w:rFonts w:ascii="Arial" w:eastAsia="Arial" w:hAnsi="Arial" w:cs="Arial"/>
        </w:rPr>
        <w:t>che</w:t>
      </w:r>
      <w:r w:rsidRPr="00F10C8D">
        <w:rPr>
          <w:rFonts w:ascii="Arial" w:eastAsia="Arial" w:hAnsi="Arial" w:cs="Arial"/>
          <w:b/>
        </w:rPr>
        <w:t xml:space="preserve"> </w:t>
      </w:r>
      <w:r w:rsidR="00956A76" w:rsidRPr="00956A76">
        <w:rPr>
          <w:rFonts w:ascii="Arial" w:eastAsia="Arial" w:hAnsi="Arial" w:cs="Arial"/>
          <w:bCs/>
        </w:rPr>
        <w:t>il mancato o tardivo adempimento, rispetto all</w:t>
      </w:r>
      <w:r w:rsidR="002C40AE">
        <w:rPr>
          <w:rFonts w:ascii="Arial" w:eastAsia="Arial" w:hAnsi="Arial" w:cs="Arial"/>
          <w:bCs/>
        </w:rPr>
        <w:t>a richiesta</w:t>
      </w:r>
      <w:r w:rsidR="00956A76" w:rsidRPr="00956A76">
        <w:rPr>
          <w:rFonts w:ascii="Arial" w:eastAsia="Arial" w:hAnsi="Arial" w:cs="Arial"/>
          <w:bCs/>
        </w:rPr>
        <w:t xml:space="preserve"> di conformazione oggetto della presente nota,</w:t>
      </w:r>
      <w:r w:rsidR="00956A76" w:rsidRPr="00956A76">
        <w:rPr>
          <w:rFonts w:ascii="Arial" w:eastAsia="Arial" w:hAnsi="Arial" w:cs="Arial"/>
          <w:b/>
        </w:rPr>
        <w:t xml:space="preserve"> comport</w:t>
      </w:r>
      <w:r w:rsidR="002C40AE">
        <w:rPr>
          <w:rFonts w:ascii="Arial" w:eastAsia="Arial" w:hAnsi="Arial" w:cs="Arial"/>
          <w:b/>
        </w:rPr>
        <w:t>erà</w:t>
      </w:r>
      <w:r w:rsidR="00956A76" w:rsidRPr="00956A76">
        <w:rPr>
          <w:rFonts w:ascii="Arial" w:eastAsia="Arial" w:hAnsi="Arial" w:cs="Arial"/>
          <w:b/>
        </w:rPr>
        <w:t xml:space="preserve"> il divieto di prosecuzione dell’attività</w:t>
      </w:r>
      <w:r w:rsidR="002C40AE">
        <w:rPr>
          <w:rFonts w:ascii="Arial" w:eastAsia="Arial" w:hAnsi="Arial" w:cs="Arial"/>
          <w:b/>
        </w:rPr>
        <w:t>.</w:t>
      </w:r>
    </w:p>
    <w:bookmarkEnd w:id="3"/>
    <w:p w14:paraId="6F1F9268" w14:textId="77777777" w:rsidR="00956A76" w:rsidRDefault="00956A76" w:rsidP="00956A76">
      <w:pPr>
        <w:pStyle w:val="Paragrafoelenco"/>
        <w:spacing w:after="200" w:line="240" w:lineRule="auto"/>
        <w:ind w:left="284"/>
        <w:jc w:val="both"/>
        <w:rPr>
          <w:rFonts w:ascii="Arial" w:eastAsia="Arial" w:hAnsi="Arial" w:cs="Arial"/>
          <w:b/>
        </w:rPr>
      </w:pPr>
    </w:p>
    <w:p w14:paraId="0000002E" w14:textId="54651230" w:rsidR="00F73C2C" w:rsidRDefault="00F73C2C">
      <w:pPr>
        <w:spacing w:after="240" w:line="252" w:lineRule="auto"/>
        <w:rPr>
          <w:rFonts w:ascii="Arial" w:eastAsia="Arial" w:hAnsi="Arial" w:cs="Arial"/>
        </w:rPr>
      </w:pPr>
    </w:p>
    <w:p w14:paraId="4477A3F6" w14:textId="77777777" w:rsidR="002C40AE" w:rsidRDefault="002C40AE">
      <w:pPr>
        <w:spacing w:after="240" w:line="252" w:lineRule="auto"/>
        <w:rPr>
          <w:rFonts w:ascii="Arial" w:eastAsia="Arial" w:hAnsi="Arial" w:cs="Arial"/>
        </w:rPr>
      </w:pPr>
    </w:p>
    <w:p w14:paraId="0000002F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00000030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00000031" w14:textId="11F8C02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${</w:t>
      </w:r>
      <w:proofErr w:type="spellStart"/>
      <w:proofErr w:type="gramStart"/>
      <w:r>
        <w:rPr>
          <w:rFonts w:ascii="Tahoma" w:eastAsia="Tahoma" w:hAnsi="Tahoma" w:cs="Tahoma"/>
          <w:i/>
          <w:sz w:val="20"/>
          <w:szCs w:val="20"/>
        </w:rPr>
        <w:t>datiSportello.responsabile.nome</w:t>
      </w:r>
      <w:proofErr w:type="spellEnd"/>
      <w:proofErr w:type="gramEnd"/>
      <w:r>
        <w:rPr>
          <w:rFonts w:ascii="Tahoma" w:eastAsia="Tahoma" w:hAnsi="Tahoma" w:cs="Tahoma"/>
          <w:i/>
          <w:sz w:val="20"/>
          <w:szCs w:val="20"/>
        </w:rPr>
        <w:t>} ${</w:t>
      </w:r>
      <w:proofErr w:type="spellStart"/>
      <w:r>
        <w:rPr>
          <w:rFonts w:ascii="Tahoma" w:eastAsia="Tahoma" w:hAnsi="Tahoma" w:cs="Tahoma"/>
          <w:i/>
          <w:sz w:val="20"/>
          <w:szCs w:val="20"/>
        </w:rPr>
        <w:t>datiSportello.responsabile.cognome</w:t>
      </w:r>
      <w:proofErr w:type="spellEnd"/>
      <w:r>
        <w:rPr>
          <w:rFonts w:ascii="Tahoma" w:eastAsia="Tahoma" w:hAnsi="Tahoma" w:cs="Tahoma"/>
          <w:i/>
          <w:sz w:val="20"/>
          <w:szCs w:val="20"/>
        </w:rPr>
        <w:t>}</w:t>
      </w:r>
    </w:p>
    <w:p w14:paraId="00000032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00000033" w14:textId="77777777" w:rsidR="00F73C2C" w:rsidRDefault="00E92267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 xml:space="preserve">ai sensi dell’art. 24 del </w:t>
      </w:r>
      <w:proofErr w:type="spellStart"/>
      <w:r>
        <w:rPr>
          <w:rFonts w:ascii="Tahoma" w:eastAsia="Tahoma" w:hAnsi="Tahoma" w:cs="Tahoma"/>
          <w:i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i/>
          <w:sz w:val="16"/>
          <w:szCs w:val="16"/>
        </w:rPr>
        <w:t xml:space="preserve"> 82/2005</w:t>
      </w:r>
    </w:p>
    <w:sectPr w:rsidR="00F73C2C">
      <w:headerReference w:type="default" r:id="rId8"/>
      <w:footerReference w:type="default" r:id="rId9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F85A5" w14:textId="77777777" w:rsidR="00052862" w:rsidRDefault="00052862">
      <w:pPr>
        <w:spacing w:after="0" w:line="240" w:lineRule="auto"/>
      </w:pPr>
      <w:r>
        <w:separator/>
      </w:r>
    </w:p>
  </w:endnote>
  <w:endnote w:type="continuationSeparator" w:id="0">
    <w:p w14:paraId="57867E33" w14:textId="77777777" w:rsidR="00052862" w:rsidRDefault="0005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77777777" w:rsidR="00F73C2C" w:rsidRDefault="00F73C2C"/>
  <w:tbl>
    <w:tblPr>
      <w:tblStyle w:val="a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F73C2C" w14:paraId="796695A7" w14:textId="77777777">
      <w:tc>
        <w:tcPr>
          <w:tcW w:w="4395" w:type="dxa"/>
        </w:tcPr>
        <w:p w14:paraId="00000039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0000003A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0000003B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0000003C" w14:textId="77777777" w:rsidR="00F73C2C" w:rsidRDefault="00E92267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0000003D" w14:textId="77777777" w:rsidR="00F73C2C" w:rsidRDefault="00F73C2C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0000003E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0000003F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00000040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00000041" w14:textId="77777777" w:rsidR="00F73C2C" w:rsidRDefault="00E92267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>
            <w:r>
              <w:rPr>
                <w:rFonts w:ascii="Arial" w:eastAsia="Arial" w:hAnsi="Arial" w:cs="Arial"/>
                <w:color w:val="0563C1"/>
                <w:sz w:val="16"/>
                <w:szCs w:val="16"/>
                <w:u w:val="single"/>
              </w:rPr>
              <w:t>http://www.impresainungiorno.gov.it</w:t>
            </w:r>
          </w:hyperlink>
        </w:p>
      </w:tc>
    </w:tr>
  </w:tbl>
  <w:p w14:paraId="00000042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C4AD0" w14:textId="77777777" w:rsidR="00052862" w:rsidRDefault="00052862">
      <w:pPr>
        <w:spacing w:after="0" w:line="240" w:lineRule="auto"/>
      </w:pPr>
      <w:r>
        <w:separator/>
      </w:r>
    </w:p>
  </w:footnote>
  <w:footnote w:type="continuationSeparator" w:id="0">
    <w:p w14:paraId="0E61652B" w14:textId="77777777" w:rsidR="00052862" w:rsidRDefault="0005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5" w14:textId="0A6C61DE" w:rsidR="00F73C2C" w:rsidRDefault="0087559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 w:rsidRPr="005D0B76">
      <w:rPr>
        <w:rFonts w:ascii="Arial" w:eastAsia="Arial" w:hAnsi="Arial" w:cs="Arial"/>
        <w:color w:val="000000"/>
      </w:rPr>
      <w:t>${</w:t>
    </w:r>
    <w:proofErr w:type="spellStart"/>
    <w:r w:rsidRPr="005D0B76">
      <w:rPr>
        <w:rFonts w:ascii="Arial" w:eastAsia="Arial" w:hAnsi="Arial" w:cs="Arial"/>
        <w:color w:val="000000"/>
      </w:rPr>
      <w:t>logoSportello</w:t>
    </w:r>
    <w:proofErr w:type="spellEnd"/>
    <w:r w:rsidRPr="005D0B76">
      <w:rPr>
        <w:rFonts w:ascii="Arial" w:eastAsia="Arial" w:hAnsi="Arial" w:cs="Arial"/>
        <w:color w:val="000000"/>
      </w:rPr>
      <w:t>}</w:t>
    </w:r>
  </w:p>
  <w:p w14:paraId="00000036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00000037" w14:textId="77777777" w:rsidR="00F73C2C" w:rsidRDefault="00F73C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215EA"/>
    <w:multiLevelType w:val="multilevel"/>
    <w:tmpl w:val="A970A454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8E2D90"/>
    <w:multiLevelType w:val="multilevel"/>
    <w:tmpl w:val="32F65E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6121390"/>
    <w:multiLevelType w:val="multilevel"/>
    <w:tmpl w:val="5F4C77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66465301">
    <w:abstractNumId w:val="0"/>
  </w:num>
  <w:num w:numId="2" w16cid:durableId="661079889">
    <w:abstractNumId w:val="2"/>
  </w:num>
  <w:num w:numId="3" w16cid:durableId="1821455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C2C"/>
    <w:rsid w:val="00023901"/>
    <w:rsid w:val="00052862"/>
    <w:rsid w:val="00086F6A"/>
    <w:rsid w:val="001A1F6B"/>
    <w:rsid w:val="00210FD0"/>
    <w:rsid w:val="00240646"/>
    <w:rsid w:val="002C40AE"/>
    <w:rsid w:val="002C4B32"/>
    <w:rsid w:val="00451545"/>
    <w:rsid w:val="0046463B"/>
    <w:rsid w:val="00467988"/>
    <w:rsid w:val="004B338B"/>
    <w:rsid w:val="005A1973"/>
    <w:rsid w:val="006734DA"/>
    <w:rsid w:val="006E6623"/>
    <w:rsid w:val="00844ABC"/>
    <w:rsid w:val="00870CED"/>
    <w:rsid w:val="00875590"/>
    <w:rsid w:val="00880D60"/>
    <w:rsid w:val="00881CF6"/>
    <w:rsid w:val="00894D37"/>
    <w:rsid w:val="00956A76"/>
    <w:rsid w:val="00B6490C"/>
    <w:rsid w:val="00CD3DA4"/>
    <w:rsid w:val="00DA23B6"/>
    <w:rsid w:val="00E05131"/>
    <w:rsid w:val="00E92267"/>
    <w:rsid w:val="00EB2454"/>
    <w:rsid w:val="00ED54BA"/>
    <w:rsid w:val="00F10C8D"/>
    <w:rsid w:val="00F7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6EB60"/>
  <w15:docId w15:val="{E2226D0A-691B-4F95-B723-F7FBF20A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61FDA"/>
    <w:rPr>
      <w:color w:val="0563C1" w:themeColor="hyperlink"/>
      <w:u w:val="single"/>
    </w:rPr>
  </w:style>
  <w:style w:type="table" w:styleId="Grigliatabella">
    <w:name w:val="Table Grid"/>
    <w:basedOn w:val="Tabellanormale"/>
    <w:rsid w:val="00161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presainungior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vIah8XLpgoQz3FI5TPfc9X8ZyA==">AMUW2mVkvu3Mymzf6vh6VK/LZYgBPnB2dl0F9E2WdrlzI49EIo8bfFAnQSBlG9sMlAR91MhwD2ECFKm80YpKGVWfto+CIclejtA/pnSJSCZB72mT/6z9H8NlQu7TvCUWq9ZZFNQo314eufHaHFnqOdLYn5I7PJ6evKsE8o0kVMgOkLG2yy2ZT0dYR0X60xQcklUcQEuGS1LRYpJ6RGaycOJbLav0255KiauhK38iKcJSPv1syMHXUevWuf6/xwWNMhCg9luvYJDgbQe4JGXjueBsKjS9RUhjTQmTJ3oAPgRZq/eYPyZg36B6O3S/kdG3G9iIEakabEEljifFBAk033GfH4RxUwhw7peaVVnTRIyZUPSajsONQacKWu3KZ3GJV11SEdaQN8atrHzctaulnB3ye49HJ/ebBz9VhsaimxYJbBjgTkq7LeLyptYmEadfXmPNyNjXMIciuT0ZmyY4hhz7meTKzNCg6WzNXbJHHuPS7IlEJMWBmL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14</cp:revision>
  <dcterms:created xsi:type="dcterms:W3CDTF">2022-06-13T07:48:00Z</dcterms:created>
  <dcterms:modified xsi:type="dcterms:W3CDTF">2022-07-15T07:02:00Z</dcterms:modified>
</cp:coreProperties>
</file>